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07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079"/>
      </w:tblGrid>
      <w:tr w:rsidR="00D54569" w:rsidTr="00D54569"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569" w:rsidRPr="00D54569" w:rsidRDefault="00D54569" w:rsidP="00D54569">
            <w:pPr>
              <w:jc w:val="center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Inventaire de Lyria Abigaïl de la Haute-Cour</w:t>
            </w:r>
          </w:p>
        </w:tc>
      </w:tr>
      <w:tr w:rsidR="00D54569" w:rsidTr="00D54569"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569" w:rsidRPr="000907DF" w:rsidRDefault="00D54569">
            <w:pPr>
              <w:rPr>
                <w:rFonts w:ascii="Trebuchet MS" w:eastAsia="Trebuchet MS" w:hAnsi="Trebuchet MS" w:cs="Trebuchet MS"/>
                <w:i/>
                <w:sz w:val="16"/>
                <w:szCs w:val="16"/>
              </w:rPr>
            </w:pPr>
            <w:r w:rsidRPr="000907DF">
              <w:rPr>
                <w:rFonts w:ascii="Trebuchet MS" w:eastAsia="Trebuchet MS" w:hAnsi="Trebuchet MS" w:cs="Trebuchet MS"/>
                <w:i/>
                <w:sz w:val="16"/>
                <w:szCs w:val="16"/>
              </w:rPr>
              <w:t>Les prix indiqués plus bas correspondent à la valeur individuelle de chaque objet. Toutefois, certains objets auraient pu être obtenus par l’achat d’un des baluchons proposés dans le bazar « Trésors Exotiques d'Elhazir » Les rabais seront indiqués à la fin de la liste. De plus, en cas de différence entre les données de cette liste et de celles de la fiche MOD, cette dernière a préséance</w:t>
            </w:r>
          </w:p>
          <w:p w:rsidR="00D54569" w:rsidRDefault="00D54569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:rsidR="00D54569" w:rsidRDefault="00D54569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• </w:t>
            </w:r>
            <w:r w:rsidRPr="000907DF">
              <w:rPr>
                <w:rFonts w:ascii="Trebuchet MS" w:hAnsi="Trebuchet MS" w:cs="Trebuchet MS"/>
                <w:b/>
                <w:sz w:val="20"/>
                <w:szCs w:val="20"/>
              </w:rPr>
              <w:t>Vêtements portés</w:t>
            </w:r>
            <w:r>
              <w:rPr>
                <w:rFonts w:ascii="Trebuchet MS" w:hAnsi="Trebuchet MS" w:cs="Trebuchet MS"/>
                <w:sz w:val="20"/>
                <w:szCs w:val="20"/>
              </w:rPr>
              <w:t> : (poid</w:t>
            </w:r>
            <w:r w:rsidR="000907DF">
              <w:rPr>
                <w:rFonts w:ascii="Trebuchet MS" w:hAnsi="Trebuchet MS" w:cs="Trebuchet MS"/>
                <w:sz w:val="20"/>
                <w:szCs w:val="20"/>
              </w:rPr>
              <w:t>s total : -</w:t>
            </w:r>
            <w:r>
              <w:rPr>
                <w:rFonts w:ascii="Trebuchet MS" w:hAnsi="Trebuchet MS" w:cs="Trebuchet MS"/>
                <w:sz w:val="20"/>
                <w:szCs w:val="20"/>
              </w:rPr>
              <w:t xml:space="preserve"> kg)</w:t>
            </w:r>
          </w:p>
          <w:p w:rsidR="00D54569" w:rsidRDefault="00D54569" w:rsidP="00741308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Tenue de voyage composée d’une tunique de coton blanche et rouge et de chausses noires : Poids nul tant que porté, 2.5 kg si retiré et prix nul (tenue de départ)</w:t>
            </w:r>
          </w:p>
          <w:p w:rsidR="00D54569" w:rsidRDefault="00D54569" w:rsidP="00741308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Chevalière d’acier aux armoiries de la Maison De la Haute-Cour : Poids négligeable et prix de 5 lions d’or</w:t>
            </w:r>
          </w:p>
          <w:p w:rsidR="00D54569" w:rsidRPr="00741308" w:rsidRDefault="00D54569" w:rsidP="00741308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Symbole sacré de Helm fait de bois : Poids négligeable et prix de 1 lion d’or</w:t>
            </w:r>
          </w:p>
          <w:p w:rsidR="00D54569" w:rsidRDefault="00D54569">
            <w:pPr>
              <w:rPr>
                <w:rFonts w:ascii="Trebuchet MS" w:hAnsi="Trebuchet MS" w:cs="Trebuchet MS"/>
                <w:sz w:val="20"/>
                <w:szCs w:val="20"/>
              </w:rPr>
            </w:pPr>
          </w:p>
          <w:p w:rsidR="00D54569" w:rsidRDefault="00D54569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• </w:t>
            </w:r>
            <w:r w:rsidRPr="000907DF">
              <w:rPr>
                <w:rFonts w:ascii="Trebuchet MS" w:hAnsi="Trebuchet MS" w:cs="Trebuchet MS"/>
                <w:b/>
                <w:sz w:val="20"/>
                <w:szCs w:val="20"/>
              </w:rPr>
              <w:t>Armes, armure</w:t>
            </w:r>
            <w:r>
              <w:rPr>
                <w:rFonts w:ascii="Trebuchet MS" w:hAnsi="Trebuchet MS" w:cs="Trebuchet MS"/>
                <w:sz w:val="20"/>
                <w:szCs w:val="20"/>
              </w:rPr>
              <w:t> : (poids total : 31.5 kg)</w:t>
            </w:r>
          </w:p>
          <w:p w:rsidR="00D54569" w:rsidRDefault="00D54569" w:rsidP="00906291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Vaillante (Lance) : Poids 3 kg et Prix 2 lions d’or </w:t>
            </w:r>
          </w:p>
          <w:p w:rsidR="00D54569" w:rsidRDefault="00D54569" w:rsidP="00906291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Pourfendeuse (Épée longue) : Poids 2 kg et prix 15 lions d’or </w:t>
            </w:r>
          </w:p>
          <w:p w:rsidR="00D54569" w:rsidRDefault="00D54569" w:rsidP="00906291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 w:rsidRPr="00906291">
              <w:rPr>
                <w:rFonts w:ascii="Trebuchet MS" w:hAnsi="Trebuchet MS" w:cs="Trebuchet MS"/>
                <w:sz w:val="20"/>
                <w:szCs w:val="20"/>
              </w:rPr>
              <w:t>Dague : Poids 0.5 kg et prix 2</w:t>
            </w:r>
            <w:r>
              <w:rPr>
                <w:rFonts w:ascii="Trebuchet MS" w:hAnsi="Trebuchet MS" w:cs="Trebuchet MS"/>
                <w:sz w:val="20"/>
                <w:szCs w:val="20"/>
              </w:rPr>
              <w:t xml:space="preserve"> lions d’or X</w:t>
            </w:r>
          </w:p>
          <w:p w:rsidR="00D54569" w:rsidRDefault="00D54569" w:rsidP="00906291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Crevice de maître (Équipement Régional) : Poids 17.5 kg et valeur de 400 lions d’or </w:t>
            </w:r>
          </w:p>
          <w:p w:rsidR="00D54569" w:rsidRDefault="00D54569" w:rsidP="00906291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Heaume d’acier : Poids négligeable et prix de 15 lions d’or </w:t>
            </w:r>
          </w:p>
          <w:p w:rsidR="00D54569" w:rsidRPr="00906291" w:rsidRDefault="00D54569" w:rsidP="00906291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Écu d’acier orné du Griffon d’Argent sur fond gueules (rouge) : Poids 7.5 kg et prix 20 lions d’or (écu) et 50 lions d’or (Blason) </w:t>
            </w:r>
          </w:p>
          <w:p w:rsidR="00D54569" w:rsidRDefault="00D54569">
            <w:pPr>
              <w:rPr>
                <w:rFonts w:ascii="Trebuchet MS" w:hAnsi="Trebuchet MS" w:cs="Trebuchet MS"/>
                <w:sz w:val="20"/>
                <w:szCs w:val="20"/>
              </w:rPr>
            </w:pPr>
          </w:p>
          <w:p w:rsidR="00D54569" w:rsidRDefault="00D54569">
            <w:p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• </w:t>
            </w:r>
            <w:r w:rsidRPr="000907DF">
              <w:rPr>
                <w:rFonts w:ascii="Trebuchet MS" w:hAnsi="Trebuchet MS" w:cs="Trebuchet MS"/>
                <w:b/>
                <w:sz w:val="20"/>
                <w:szCs w:val="20"/>
              </w:rPr>
              <w:t>Sac à dos en cuir bouilli</w:t>
            </w:r>
            <w:r>
              <w:rPr>
                <w:rFonts w:ascii="Trebuchet MS" w:hAnsi="Trebuchet MS" w:cs="Trebuchet MS"/>
                <w:sz w:val="20"/>
                <w:szCs w:val="20"/>
              </w:rPr>
              <w:t> : Poids total : 10</w:t>
            </w:r>
            <w:r w:rsidR="000907DF">
              <w:rPr>
                <w:rFonts w:ascii="Trebuchet MS" w:hAnsi="Trebuchet MS" w:cs="Trebuchet MS"/>
                <w:sz w:val="20"/>
                <w:szCs w:val="20"/>
              </w:rPr>
              <w:t>.68</w:t>
            </w:r>
            <w:r>
              <w:rPr>
                <w:rFonts w:ascii="Trebuchet MS" w:hAnsi="Trebuchet MS" w:cs="Trebuchet MS"/>
                <w:sz w:val="20"/>
                <w:szCs w:val="20"/>
              </w:rPr>
              <w:t xml:space="preserve"> kg (poids à vide : 1kg) (Prix du sac : 2 po) </w:t>
            </w:r>
          </w:p>
          <w:p w:rsidR="00D54569" w:rsidRDefault="00D54569" w:rsidP="00741308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Outre pleine : Poids 2 kg et prix de 1 lion d’or </w:t>
            </w:r>
          </w:p>
          <w:p w:rsidR="00D54569" w:rsidRDefault="00D54569" w:rsidP="00741308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5x Rations de survie : Poids 5 x 0.5 kg (2.5 kg) et 5 x 5 faucons d’argent (2 lions d’or et 5 faucons d’argent) </w:t>
            </w:r>
            <w:bookmarkStart w:id="0" w:name="_GoBack"/>
            <w:bookmarkEnd w:id="0"/>
          </w:p>
          <w:p w:rsidR="00D54569" w:rsidRDefault="00D54569" w:rsidP="00741308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Paillasse : Poids 2.5 kg et prix de 1 faucon d’argent </w:t>
            </w:r>
          </w:p>
          <w:p w:rsidR="00D54569" w:rsidRDefault="00D54569" w:rsidP="00741308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Couverture épaisse :</w:t>
            </w:r>
            <w:r w:rsidR="000907DF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Poids 1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.5 kg et prix de 5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faucon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s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d’argent</w:t>
            </w:r>
          </w:p>
          <w:p w:rsidR="00D54569" w:rsidRDefault="00D54569" w:rsidP="00741308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Pierre à aiguiser : Poids 0.5 kg et prix de 2 pouces de cuivre</w:t>
            </w:r>
          </w:p>
          <w:p w:rsidR="00D54569" w:rsidRDefault="00D54569" w:rsidP="007040A4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Bliaud de soie rouge : Poids négligeable (Non-mentionné sur le site) et prix de 8 faucons d’argent </w:t>
            </w:r>
          </w:p>
          <w:p w:rsidR="00D54569" w:rsidRDefault="00D54569" w:rsidP="007040A4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Cahier de bord : Poids 1.5 kg et prix 15 lions d’or</w:t>
            </w:r>
          </w:p>
          <w:p w:rsidR="00D54569" w:rsidRDefault="00D54569" w:rsidP="007040A4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Plume : Poids négligeable et prix de 1 faucon d’argent</w:t>
            </w:r>
          </w:p>
          <w:p w:rsidR="00D54569" w:rsidRDefault="00D54569" w:rsidP="007040A4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Boîte à potions : Poids non-spécifié (donc non pris en compte) et prix 4 lions d’or</w:t>
            </w:r>
          </w:p>
          <w:p w:rsidR="00D54569" w:rsidRDefault="00D54569" w:rsidP="007040A4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Potion de Soins légers : Poids de 0.08 kg et prix de 50 lions d’or</w:t>
            </w:r>
          </w:p>
          <w:p w:rsidR="00D54569" w:rsidRPr="007040A4" w:rsidRDefault="00D54569" w:rsidP="007040A4">
            <w:pPr>
              <w:pStyle w:val="Paragraphedeliste"/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Onguent de Soin :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Poids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de 0.1 kg et prix de 1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0 lions d’or</w:t>
            </w:r>
          </w:p>
          <w:p w:rsidR="00D54569" w:rsidRPr="007040A4" w:rsidRDefault="00D54569" w:rsidP="007040A4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:rsidR="00D54569" w:rsidRDefault="00D54569" w:rsidP="00CC18B0">
            <w:p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• </w:t>
            </w:r>
            <w:r w:rsidRPr="000907DF">
              <w:rPr>
                <w:rFonts w:ascii="Trebuchet MS" w:hAnsi="Trebuchet MS" w:cs="Trebuchet MS"/>
                <w:b/>
                <w:sz w:val="20"/>
                <w:szCs w:val="20"/>
              </w:rPr>
              <w:t>Ceinture</w:t>
            </w:r>
            <w:r>
              <w:rPr>
                <w:rFonts w:ascii="Trebuchet MS" w:hAnsi="Trebuchet MS" w:cs="Trebuchet MS"/>
                <w:sz w:val="20"/>
                <w:szCs w:val="20"/>
              </w:rPr>
              <w:t> : Poids total : 0.50 kg</w:t>
            </w:r>
          </w:p>
          <w:p w:rsidR="00D54569" w:rsidRDefault="00D54569" w:rsidP="003103EC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Cor d’alarme : Poids 0.25 kg et prix de 1 lion d’or</w:t>
            </w:r>
          </w:p>
          <w:p w:rsidR="00D54569" w:rsidRDefault="00D54569" w:rsidP="003103EC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Bourse en cuir contenant : 7 lions d’or, 9 faucons d’argent et 9 pouces de cuivre ; Poids de 0.25 kg</w:t>
            </w:r>
          </w:p>
          <w:p w:rsidR="00D54569" w:rsidRDefault="00D54569" w:rsidP="00D54569">
            <w:pPr>
              <w:rPr>
                <w:rFonts w:ascii="Trebuchet MS" w:hAnsi="Trebuchet MS" w:cs="Trebuchet MS"/>
                <w:sz w:val="20"/>
                <w:szCs w:val="20"/>
              </w:rPr>
            </w:pPr>
          </w:p>
          <w:p w:rsidR="00D54569" w:rsidRPr="00D54569" w:rsidRDefault="00D54569" w:rsidP="00D54569">
            <w:p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Rabais (Baluchon de base) : 0.51 lions d’or</w:t>
            </w:r>
          </w:p>
          <w:p w:rsidR="00D54569" w:rsidRDefault="00D54569" w:rsidP="001265DB">
            <w:pPr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D54569" w:rsidTr="00D54569">
        <w:trPr>
          <w:trHeight w:val="75"/>
        </w:trPr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569" w:rsidRDefault="00D54569" w:rsidP="007F695E">
            <w:pPr>
              <w:rPr>
                <w:rFonts w:ascii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Trésor : 0 PP, 7 PO, 9 PA, 9 PC.  Poids : 0.25 kg (nb de pièces x 0,01kg)</w:t>
            </w:r>
          </w:p>
        </w:tc>
      </w:tr>
    </w:tbl>
    <w:p w:rsidR="002573B2" w:rsidRDefault="002573B2"/>
    <w:p w:rsidR="00E85F5F" w:rsidRDefault="00E85F5F" w:rsidP="00E85F5F">
      <w:pPr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sz w:val="20"/>
          <w:szCs w:val="20"/>
        </w:rPr>
        <w:br/>
      </w:r>
    </w:p>
    <w:p w:rsidR="00A75199" w:rsidRPr="00F9089E" w:rsidRDefault="00E85F5F" w:rsidP="007040A4">
      <w:pPr>
        <w:jc w:val="center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lastRenderedPageBreak/>
        <w:t>Blason des Haute-Cour</w:t>
      </w:r>
      <w:r>
        <w:rPr>
          <w:rFonts w:ascii="Trebuchet MS" w:hAnsi="Trebuchet MS" w:cs="Trebuchet MS"/>
          <w:b/>
        </w:rPr>
        <w:br/>
      </w:r>
      <w:r>
        <w:rPr>
          <w:rFonts w:ascii="Trebuchet MS" w:hAnsi="Trebuchet MS" w:cs="Trebuchet MS"/>
          <w:b/>
        </w:rPr>
        <w:br/>
      </w:r>
      <w:r w:rsidR="00280C66">
        <w:rPr>
          <w:rFonts w:ascii="Trebuchet MS" w:hAnsi="Trebuchet MS" w:cs="Trebuchet MS"/>
          <w:b/>
          <w:noProof/>
          <w:lang w:val="en-GB" w:eastAsia="en-GB"/>
        </w:rPr>
        <w:drawing>
          <wp:inline distT="0" distB="0" distL="0" distR="0">
            <wp:extent cx="1375632" cy="200955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407" cy="232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A50" w:rsidRDefault="00C31A50"/>
    <w:sectPr w:rsidR="00C31A50">
      <w:pgSz w:w="11906" w:h="16838"/>
      <w:pgMar w:top="1079" w:right="1417" w:bottom="1079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780" w:rsidRDefault="006C7780" w:rsidP="00357926">
      <w:r>
        <w:separator/>
      </w:r>
    </w:p>
  </w:endnote>
  <w:endnote w:type="continuationSeparator" w:id="0">
    <w:p w:rsidR="006C7780" w:rsidRDefault="006C7780" w:rsidP="0035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780" w:rsidRDefault="006C7780" w:rsidP="00357926">
      <w:r>
        <w:separator/>
      </w:r>
    </w:p>
  </w:footnote>
  <w:footnote w:type="continuationSeparator" w:id="0">
    <w:p w:rsidR="006C7780" w:rsidRDefault="006C7780" w:rsidP="00357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6367"/>
    <w:multiLevelType w:val="hybridMultilevel"/>
    <w:tmpl w:val="2FB0BC3E"/>
    <w:lvl w:ilvl="0" w:tplc="E30A94F6">
      <w:start w:val="10"/>
      <w:numFmt w:val="bullet"/>
      <w:lvlText w:val="-"/>
      <w:lvlJc w:val="left"/>
      <w:pPr>
        <w:ind w:left="900" w:hanging="360"/>
      </w:pPr>
      <w:rPr>
        <w:rFonts w:ascii="Trebuchet MS" w:eastAsia="Times New Roman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C401F44"/>
    <w:multiLevelType w:val="hybridMultilevel"/>
    <w:tmpl w:val="B0EA9164"/>
    <w:lvl w:ilvl="0" w:tplc="E1F88534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22876"/>
    <w:multiLevelType w:val="hybridMultilevel"/>
    <w:tmpl w:val="D1100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11388"/>
    <w:multiLevelType w:val="hybridMultilevel"/>
    <w:tmpl w:val="5912588C"/>
    <w:lvl w:ilvl="0" w:tplc="35D814F4">
      <w:start w:val="10"/>
      <w:numFmt w:val="bullet"/>
      <w:lvlText w:val="-"/>
      <w:lvlJc w:val="left"/>
      <w:pPr>
        <w:ind w:left="54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AD14C64"/>
    <w:multiLevelType w:val="hybridMultilevel"/>
    <w:tmpl w:val="CE46FFA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88B7950"/>
    <w:multiLevelType w:val="hybridMultilevel"/>
    <w:tmpl w:val="82FC8FC6"/>
    <w:lvl w:ilvl="0" w:tplc="35D814F4">
      <w:start w:val="10"/>
      <w:numFmt w:val="bullet"/>
      <w:lvlText w:val="-"/>
      <w:lvlJc w:val="left"/>
      <w:pPr>
        <w:ind w:left="54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228A7"/>
    <w:multiLevelType w:val="hybridMultilevel"/>
    <w:tmpl w:val="85AA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23662"/>
    <w:multiLevelType w:val="hybridMultilevel"/>
    <w:tmpl w:val="0AD6E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96CC6"/>
    <w:multiLevelType w:val="hybridMultilevel"/>
    <w:tmpl w:val="4E1E3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2C6"/>
    <w:rsid w:val="000907DF"/>
    <w:rsid w:val="000F3E08"/>
    <w:rsid w:val="001265DB"/>
    <w:rsid w:val="00163D44"/>
    <w:rsid w:val="00184036"/>
    <w:rsid w:val="00212430"/>
    <w:rsid w:val="00245F08"/>
    <w:rsid w:val="002573B2"/>
    <w:rsid w:val="002772B8"/>
    <w:rsid w:val="00280C66"/>
    <w:rsid w:val="003103EC"/>
    <w:rsid w:val="00336F3C"/>
    <w:rsid w:val="00357926"/>
    <w:rsid w:val="00384969"/>
    <w:rsid w:val="003D48C4"/>
    <w:rsid w:val="004731E5"/>
    <w:rsid w:val="004E02C6"/>
    <w:rsid w:val="00624BCB"/>
    <w:rsid w:val="006C7780"/>
    <w:rsid w:val="006E5656"/>
    <w:rsid w:val="007040A4"/>
    <w:rsid w:val="00741308"/>
    <w:rsid w:val="007534C8"/>
    <w:rsid w:val="00780DA4"/>
    <w:rsid w:val="007C79BC"/>
    <w:rsid w:val="007F695E"/>
    <w:rsid w:val="007F7EE1"/>
    <w:rsid w:val="00803ED7"/>
    <w:rsid w:val="00812528"/>
    <w:rsid w:val="00906291"/>
    <w:rsid w:val="0096236C"/>
    <w:rsid w:val="00972413"/>
    <w:rsid w:val="00991F85"/>
    <w:rsid w:val="00996058"/>
    <w:rsid w:val="009A4E74"/>
    <w:rsid w:val="00A01279"/>
    <w:rsid w:val="00A75199"/>
    <w:rsid w:val="00B4079B"/>
    <w:rsid w:val="00BE395D"/>
    <w:rsid w:val="00C31A50"/>
    <w:rsid w:val="00C42B89"/>
    <w:rsid w:val="00CC18B0"/>
    <w:rsid w:val="00CD72F8"/>
    <w:rsid w:val="00D54569"/>
    <w:rsid w:val="00E85F5F"/>
    <w:rsid w:val="00E87381"/>
    <w:rsid w:val="00F65388"/>
    <w:rsid w:val="00F6551F"/>
    <w:rsid w:val="00F9089E"/>
    <w:rsid w:val="00F9099F"/>
    <w:rsid w:val="00FE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BEB174"/>
  <w15:chartTrackingRefBased/>
  <w15:docId w15:val="{736F0B0C-50C4-4903-B4F3-D1B50D8B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Policepardfaut1">
    <w:name w:val="Police par défaut1"/>
  </w:style>
  <w:style w:type="character" w:customStyle="1" w:styleId="postcolor">
    <w:name w:val="postcolor"/>
    <w:basedOn w:val="Policepardfaut1"/>
  </w:style>
  <w:style w:type="character" w:styleId="lev">
    <w:name w:val="Strong"/>
    <w:basedOn w:val="Policepardfaut1"/>
    <w:qFormat/>
    <w:rPr>
      <w:b/>
      <w:bCs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ohit Hind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aragraphedeliste">
    <w:name w:val="List Paragraph"/>
    <w:basedOn w:val="Normal"/>
    <w:uiPriority w:val="34"/>
    <w:qFormat/>
    <w:rsid w:val="00906291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35792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57926"/>
    <w:rPr>
      <w:lang w:val="fr-FR" w:eastAsia="zh-CN"/>
    </w:rPr>
  </w:style>
  <w:style w:type="character" w:styleId="Appeldenotedefin">
    <w:name w:val="endnote reference"/>
    <w:basedOn w:val="Policepardfaut"/>
    <w:uiPriority w:val="99"/>
    <w:semiHidden/>
    <w:unhideWhenUsed/>
    <w:rsid w:val="00357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A1331-6F34-4A39-8A2B-18D56388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personnage de « Ashyn Futhvuer »</vt:lpstr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personnage de « Ashyn Futhvuer »</dc:title>
  <dc:subject/>
  <dc:creator>Edraële Étoile-de-Nuit</dc:creator>
  <cp:keywords/>
  <cp:lastModifiedBy>Edraële Étoile-de-Nuit</cp:lastModifiedBy>
  <cp:revision>2</cp:revision>
  <cp:lastPrinted>1900-01-01T05:00:00Z</cp:lastPrinted>
  <dcterms:created xsi:type="dcterms:W3CDTF">2016-05-13T10:29:00Z</dcterms:created>
  <dcterms:modified xsi:type="dcterms:W3CDTF">2016-05-13T10:29:00Z</dcterms:modified>
</cp:coreProperties>
</file>