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7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079"/>
      </w:tblGrid>
      <w:tr w:rsidR="00D54569" w:rsidTr="00D54569"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569" w:rsidRPr="00D54569" w:rsidRDefault="00D54569" w:rsidP="00D54569">
            <w:pPr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Inventaire de Lyria Abigaïl de la Haute-Cour</w:t>
            </w:r>
          </w:p>
        </w:tc>
      </w:tr>
      <w:tr w:rsidR="00D54569" w:rsidTr="00D54569"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569" w:rsidRPr="000907DF" w:rsidRDefault="00D54569">
            <w:pPr>
              <w:rPr>
                <w:rFonts w:ascii="Trebuchet MS" w:eastAsia="Trebuchet MS" w:hAnsi="Trebuchet MS" w:cs="Trebuchet MS"/>
                <w:i/>
                <w:sz w:val="16"/>
                <w:szCs w:val="16"/>
              </w:rPr>
            </w:pPr>
            <w:r w:rsidRPr="000907DF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Les prix indiqués plus bas correspondent à la valeur individuelle de chaque objet. Toutefois, certains objets auraient pu être obtenus par l’achat d’un des baluchons proposés dans le bazar « Trésors Exotiques d'Elhazir » Les rabais seront indiqués à la fin de la liste. De plus, en cas de différence entre les données de cette liste et de celles de la fiche MOD, cette dernière a préséance</w:t>
            </w:r>
          </w:p>
          <w:p w:rsidR="00D54569" w:rsidRDefault="00D5456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:rsidR="00D54569" w:rsidRDefault="00D5456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• </w:t>
            </w:r>
            <w:r w:rsidRPr="000907DF">
              <w:rPr>
                <w:rFonts w:ascii="Trebuchet MS" w:hAnsi="Trebuchet MS" w:cs="Trebuchet MS"/>
                <w:b/>
                <w:sz w:val="20"/>
                <w:szCs w:val="20"/>
              </w:rPr>
              <w:t>Vêtements portés</w:t>
            </w:r>
            <w:r>
              <w:rPr>
                <w:rFonts w:ascii="Trebuchet MS" w:hAnsi="Trebuchet MS" w:cs="Trebuchet MS"/>
                <w:sz w:val="20"/>
                <w:szCs w:val="20"/>
              </w:rPr>
              <w:t> : (poid</w:t>
            </w:r>
            <w:r w:rsidR="000907DF">
              <w:rPr>
                <w:rFonts w:ascii="Trebuchet MS" w:hAnsi="Trebuchet MS" w:cs="Trebuchet MS"/>
                <w:sz w:val="20"/>
                <w:szCs w:val="20"/>
              </w:rPr>
              <w:t>s total : -</w:t>
            </w:r>
            <w:r>
              <w:rPr>
                <w:rFonts w:ascii="Trebuchet MS" w:hAnsi="Trebuchet MS" w:cs="Trebuchet MS"/>
                <w:sz w:val="20"/>
                <w:szCs w:val="20"/>
              </w:rPr>
              <w:t xml:space="preserve"> kg)</w:t>
            </w:r>
          </w:p>
          <w:p w:rsidR="00D54569" w:rsidRDefault="00D54569" w:rsidP="00741308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Tenue de voyage composée d’une tunique de coton blanche et rouge et de chausses noires : Poids nul tant que porté, 2.5 kg si retiré et prix nul (tenue de départ)</w:t>
            </w:r>
          </w:p>
          <w:p w:rsidR="00D54569" w:rsidRDefault="00D54569" w:rsidP="00741308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Chevalière d’acier aux armoiries de la Maison De la Haute-Cour : Poids négligeable et prix de 5 lions d’or</w:t>
            </w:r>
          </w:p>
          <w:p w:rsidR="00D54569" w:rsidRPr="00741308" w:rsidRDefault="00D54569" w:rsidP="00741308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Symbole sacré de Helm fait de bois : Poids négligeable et prix de 1 lion d’or</w:t>
            </w:r>
          </w:p>
          <w:p w:rsidR="00D54569" w:rsidRDefault="00D54569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  <w:p w:rsidR="00D54569" w:rsidRDefault="00D5456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• </w:t>
            </w:r>
            <w:r w:rsidRPr="000907DF">
              <w:rPr>
                <w:rFonts w:ascii="Trebuchet MS" w:hAnsi="Trebuchet MS" w:cs="Trebuchet MS"/>
                <w:b/>
                <w:sz w:val="20"/>
                <w:szCs w:val="20"/>
              </w:rPr>
              <w:t>Armes, armure</w:t>
            </w:r>
            <w:r>
              <w:rPr>
                <w:rFonts w:ascii="Trebuchet MS" w:hAnsi="Trebuchet MS" w:cs="Trebuchet MS"/>
                <w:sz w:val="20"/>
                <w:szCs w:val="20"/>
              </w:rPr>
              <w:t> : (poids total : 31.5 kg)</w:t>
            </w:r>
          </w:p>
          <w:p w:rsidR="00D54569" w:rsidRDefault="00D54569" w:rsidP="00906291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Vaillante (Lance) : Poids 3 kg et Prix 2 lions d’or </w:t>
            </w:r>
          </w:p>
          <w:p w:rsidR="00D54569" w:rsidRDefault="00D54569" w:rsidP="00906291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Pourfendeuse (Épée longue) : Poids 2 kg et prix 15 lions d’or </w:t>
            </w:r>
          </w:p>
          <w:p w:rsidR="00D54569" w:rsidRDefault="00D54569" w:rsidP="00906291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 w:cs="Trebuchet MS"/>
                <w:sz w:val="20"/>
                <w:szCs w:val="20"/>
              </w:rPr>
            </w:pPr>
            <w:r w:rsidRPr="00906291">
              <w:rPr>
                <w:rFonts w:ascii="Trebuchet MS" w:hAnsi="Trebuchet MS" w:cs="Trebuchet MS"/>
                <w:sz w:val="20"/>
                <w:szCs w:val="20"/>
              </w:rPr>
              <w:t>Dague : Poids 0.5 kg et prix 2</w:t>
            </w:r>
            <w:r>
              <w:rPr>
                <w:rFonts w:ascii="Trebuchet MS" w:hAnsi="Trebuchet MS" w:cs="Trebuchet MS"/>
                <w:sz w:val="20"/>
                <w:szCs w:val="20"/>
              </w:rPr>
              <w:t xml:space="preserve"> lions d’or X</w:t>
            </w:r>
          </w:p>
          <w:p w:rsidR="00D54569" w:rsidRDefault="00D54569" w:rsidP="00906291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Crevice de maître (Équipement Régional) : Poids 17.5 kg et valeur de 400 lions d’or </w:t>
            </w:r>
          </w:p>
          <w:p w:rsidR="00D54569" w:rsidRDefault="00D54569" w:rsidP="00906291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Heaume d’acier : Poids négligeable et prix de 15 lions d’or </w:t>
            </w:r>
          </w:p>
          <w:p w:rsidR="00D54569" w:rsidRPr="00906291" w:rsidRDefault="00D54569" w:rsidP="00906291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Écu d’acier orné du Griffon d’Argent sur fond gueules (rouge) : Poids 7.5 kg et prix 20 lions d’or (écu) et 50 lions d’or (Blason) </w:t>
            </w:r>
          </w:p>
          <w:p w:rsidR="00D54569" w:rsidRDefault="00D54569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  <w:p w:rsidR="00D54569" w:rsidRDefault="00D54569">
            <w:pPr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• </w:t>
            </w:r>
            <w:r w:rsidRPr="000907DF">
              <w:rPr>
                <w:rFonts w:ascii="Trebuchet MS" w:hAnsi="Trebuchet MS" w:cs="Trebuchet MS"/>
                <w:b/>
                <w:sz w:val="20"/>
                <w:szCs w:val="20"/>
              </w:rPr>
              <w:t>Sac à dos en cuir bouilli</w:t>
            </w:r>
            <w:r>
              <w:rPr>
                <w:rFonts w:ascii="Trebuchet MS" w:hAnsi="Trebuchet MS" w:cs="Trebuchet MS"/>
                <w:sz w:val="20"/>
                <w:szCs w:val="20"/>
              </w:rPr>
              <w:t> : Poids total : 10</w:t>
            </w:r>
            <w:r w:rsidR="000907DF">
              <w:rPr>
                <w:rFonts w:ascii="Trebuchet MS" w:hAnsi="Trebuchet MS" w:cs="Trebuchet MS"/>
                <w:sz w:val="20"/>
                <w:szCs w:val="20"/>
              </w:rPr>
              <w:t>.68</w:t>
            </w:r>
            <w:r>
              <w:rPr>
                <w:rFonts w:ascii="Trebuchet MS" w:hAnsi="Trebuchet MS" w:cs="Trebuchet MS"/>
                <w:sz w:val="20"/>
                <w:szCs w:val="20"/>
              </w:rPr>
              <w:t xml:space="preserve"> kg (poids à vide : 1kg) (Prix du sac : 2 po) </w:t>
            </w:r>
          </w:p>
          <w:p w:rsidR="00D54569" w:rsidRDefault="00D54569" w:rsidP="00741308">
            <w:pPr>
              <w:pStyle w:val="Paragraphedeliste"/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Outre pleine : Poids 2 kg et prix de 1 lion d’or </w:t>
            </w:r>
          </w:p>
          <w:p w:rsidR="00D54569" w:rsidRDefault="00D54569" w:rsidP="00741308">
            <w:pPr>
              <w:pStyle w:val="Paragraphedeliste"/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5x Rations de survie : Poids 5 x 0.5 kg (2.5 kg) et 5 x 5 faucons d’argent (2 lions d’or et 5 faucons d’argent) </w:t>
            </w:r>
            <w:bookmarkStart w:id="0" w:name="_GoBack"/>
            <w:bookmarkEnd w:id="0"/>
          </w:p>
          <w:p w:rsidR="00D54569" w:rsidRDefault="00D54569" w:rsidP="00741308">
            <w:pPr>
              <w:pStyle w:val="Paragraphedeliste"/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Paillasse : Poids 2.5 kg et prix de 1 faucon d’argent </w:t>
            </w:r>
          </w:p>
          <w:p w:rsidR="00D54569" w:rsidRDefault="00D54569" w:rsidP="00741308">
            <w:pPr>
              <w:pStyle w:val="Paragraphedeliste"/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Couverture épaisse :</w:t>
            </w:r>
            <w:r w:rsidR="000907DF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Poids 1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.5 kg et prix de 5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faucon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s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d’argent</w:t>
            </w:r>
          </w:p>
          <w:p w:rsidR="00D54569" w:rsidRDefault="00D54569" w:rsidP="00741308">
            <w:pPr>
              <w:pStyle w:val="Paragraphedeliste"/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Pierre à aiguiser : Poids 0.5 kg et prix de 2 pouces de cuivre</w:t>
            </w:r>
          </w:p>
          <w:p w:rsidR="00D54569" w:rsidRDefault="00D54569" w:rsidP="007040A4">
            <w:pPr>
              <w:pStyle w:val="Paragraphedeliste"/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Bliaud de soie rouge : Poids négligeable (Non-mentionné sur le site) et prix de 8 faucons d’argent </w:t>
            </w:r>
          </w:p>
          <w:p w:rsidR="00D54569" w:rsidRDefault="00D54569" w:rsidP="007040A4">
            <w:pPr>
              <w:pStyle w:val="Paragraphedeliste"/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Cahier de bord : Poids 1.5 kg et prix 15 lions d’or</w:t>
            </w:r>
          </w:p>
          <w:p w:rsidR="00D54569" w:rsidRDefault="00D54569" w:rsidP="007040A4">
            <w:pPr>
              <w:pStyle w:val="Paragraphedeliste"/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Plume : Poids négligeable et prix de 1 faucon d’argent</w:t>
            </w:r>
          </w:p>
          <w:p w:rsidR="00D54569" w:rsidRDefault="00D54569" w:rsidP="007040A4">
            <w:pPr>
              <w:pStyle w:val="Paragraphedeliste"/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Boîte à potions : Poids non-spécifié (donc non pris en compte) et prix 4 lions d’or</w:t>
            </w:r>
          </w:p>
          <w:p w:rsidR="00D54569" w:rsidRDefault="00D54569" w:rsidP="007040A4">
            <w:pPr>
              <w:pStyle w:val="Paragraphedeliste"/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Potion de Soins légers : Poids de 0.08 kg et prix de 50 lions d’or</w:t>
            </w:r>
          </w:p>
          <w:p w:rsidR="00D54569" w:rsidRPr="007040A4" w:rsidRDefault="00D54569" w:rsidP="007040A4">
            <w:pPr>
              <w:pStyle w:val="Paragraphedeliste"/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Onguent de Soin :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Poids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de 0.1 kg et prix de 1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0 lions d’or</w:t>
            </w:r>
          </w:p>
          <w:p w:rsidR="00D54569" w:rsidRPr="007040A4" w:rsidRDefault="00D54569" w:rsidP="007040A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:rsidR="00D54569" w:rsidRDefault="00D54569" w:rsidP="00CC18B0">
            <w:pPr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• </w:t>
            </w:r>
            <w:r w:rsidRPr="000907DF">
              <w:rPr>
                <w:rFonts w:ascii="Trebuchet MS" w:hAnsi="Trebuchet MS" w:cs="Trebuchet MS"/>
                <w:b/>
                <w:sz w:val="20"/>
                <w:szCs w:val="20"/>
              </w:rPr>
              <w:t>Ceinture</w:t>
            </w:r>
            <w:r>
              <w:rPr>
                <w:rFonts w:ascii="Trebuchet MS" w:hAnsi="Trebuchet MS" w:cs="Trebuchet MS"/>
                <w:sz w:val="20"/>
                <w:szCs w:val="20"/>
              </w:rPr>
              <w:t> : Poids total : 0.50 kg</w:t>
            </w:r>
          </w:p>
          <w:p w:rsidR="00D54569" w:rsidRDefault="00D54569" w:rsidP="003103EC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Cor d’alarme : Poids 0.25 kg et prix de 1 lion d’or</w:t>
            </w:r>
          </w:p>
          <w:p w:rsidR="00D54569" w:rsidRDefault="00D54569" w:rsidP="003103EC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Bourse en cuir contenant : 7 lions d’or, 9 faucons d’argent et 9 pouces de cuivre ; Poids de 0.25 kg</w:t>
            </w:r>
          </w:p>
          <w:p w:rsidR="00D54569" w:rsidRDefault="00D54569" w:rsidP="00D54569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  <w:p w:rsidR="00D54569" w:rsidRPr="00D54569" w:rsidRDefault="00D54569" w:rsidP="00D54569">
            <w:pPr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Rabais (Baluchon de base) : 0.51 lions d’or</w:t>
            </w:r>
          </w:p>
          <w:p w:rsidR="00D54569" w:rsidRDefault="00D54569" w:rsidP="001265DB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D54569" w:rsidTr="00D54569">
        <w:trPr>
          <w:trHeight w:val="75"/>
        </w:trPr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569" w:rsidRDefault="00D54569" w:rsidP="007F695E">
            <w:pPr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Trésor : 0 PP, 7 PO, 9 PA, 9 PC.  Poids : 0.25 kg (nb de pièces x 0,01kg)</w:t>
            </w:r>
          </w:p>
        </w:tc>
      </w:tr>
    </w:tbl>
    <w:p w:rsidR="002573B2" w:rsidRDefault="002573B2"/>
    <w:p w:rsidR="00E85F5F" w:rsidRDefault="00E85F5F" w:rsidP="00E85F5F">
      <w:pPr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sz w:val="20"/>
          <w:szCs w:val="20"/>
        </w:rPr>
        <w:br/>
      </w:r>
    </w:p>
    <w:p w:rsidR="00A75199" w:rsidRPr="00F9089E" w:rsidRDefault="00E85F5F" w:rsidP="007040A4">
      <w:pPr>
        <w:jc w:val="center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lastRenderedPageBreak/>
        <w:t>Blason des Haute-Cour</w:t>
      </w:r>
      <w:r>
        <w:rPr>
          <w:rFonts w:ascii="Trebuchet MS" w:hAnsi="Trebuchet MS" w:cs="Trebuchet MS"/>
          <w:b/>
        </w:rPr>
        <w:br/>
      </w:r>
      <w:r>
        <w:rPr>
          <w:rFonts w:ascii="Trebuchet MS" w:hAnsi="Trebuchet MS" w:cs="Trebuchet MS"/>
          <w:b/>
        </w:rPr>
        <w:br/>
      </w:r>
      <w:r w:rsidR="00280C66">
        <w:rPr>
          <w:rFonts w:ascii="Trebuchet MS" w:hAnsi="Trebuchet MS" w:cs="Trebuchet MS"/>
          <w:b/>
          <w:noProof/>
          <w:lang w:val="en-GB" w:eastAsia="en-GB"/>
        </w:rPr>
        <w:drawing>
          <wp:inline distT="0" distB="0" distL="0" distR="0">
            <wp:extent cx="1375632" cy="200955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407" cy="232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A50" w:rsidRDefault="00C31A50"/>
    <w:sectPr w:rsidR="00C31A50">
      <w:pgSz w:w="11906" w:h="16838"/>
      <w:pgMar w:top="1079" w:right="1417" w:bottom="1079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780" w:rsidRDefault="006C7780" w:rsidP="00357926">
      <w:r>
        <w:separator/>
      </w:r>
    </w:p>
  </w:endnote>
  <w:endnote w:type="continuationSeparator" w:id="0">
    <w:p w:rsidR="006C7780" w:rsidRDefault="006C7780" w:rsidP="0035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780" w:rsidRDefault="006C7780" w:rsidP="00357926">
      <w:r>
        <w:separator/>
      </w:r>
    </w:p>
  </w:footnote>
  <w:footnote w:type="continuationSeparator" w:id="0">
    <w:p w:rsidR="006C7780" w:rsidRDefault="006C7780" w:rsidP="00357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367"/>
    <w:multiLevelType w:val="hybridMultilevel"/>
    <w:tmpl w:val="2FB0BC3E"/>
    <w:lvl w:ilvl="0" w:tplc="E30A94F6">
      <w:start w:val="10"/>
      <w:numFmt w:val="bullet"/>
      <w:lvlText w:val="-"/>
      <w:lvlJc w:val="left"/>
      <w:pPr>
        <w:ind w:left="900" w:hanging="360"/>
      </w:pPr>
      <w:rPr>
        <w:rFonts w:ascii="Trebuchet MS" w:eastAsia="Times New Roman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C401F44"/>
    <w:multiLevelType w:val="hybridMultilevel"/>
    <w:tmpl w:val="B0EA9164"/>
    <w:lvl w:ilvl="0" w:tplc="E1F88534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2876"/>
    <w:multiLevelType w:val="hybridMultilevel"/>
    <w:tmpl w:val="D1100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11388"/>
    <w:multiLevelType w:val="hybridMultilevel"/>
    <w:tmpl w:val="5912588C"/>
    <w:lvl w:ilvl="0" w:tplc="35D814F4">
      <w:start w:val="10"/>
      <w:numFmt w:val="bullet"/>
      <w:lvlText w:val="-"/>
      <w:lvlJc w:val="left"/>
      <w:pPr>
        <w:ind w:left="54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AD14C64"/>
    <w:multiLevelType w:val="hybridMultilevel"/>
    <w:tmpl w:val="CE46FFA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88B7950"/>
    <w:multiLevelType w:val="hybridMultilevel"/>
    <w:tmpl w:val="82FC8FC6"/>
    <w:lvl w:ilvl="0" w:tplc="35D814F4">
      <w:start w:val="10"/>
      <w:numFmt w:val="bullet"/>
      <w:lvlText w:val="-"/>
      <w:lvlJc w:val="left"/>
      <w:pPr>
        <w:ind w:left="54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228A7"/>
    <w:multiLevelType w:val="hybridMultilevel"/>
    <w:tmpl w:val="85AA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3662"/>
    <w:multiLevelType w:val="hybridMultilevel"/>
    <w:tmpl w:val="0AD6E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96CC6"/>
    <w:multiLevelType w:val="hybridMultilevel"/>
    <w:tmpl w:val="4E1E3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C6"/>
    <w:rsid w:val="000907DF"/>
    <w:rsid w:val="000F3E08"/>
    <w:rsid w:val="001265DB"/>
    <w:rsid w:val="00163D44"/>
    <w:rsid w:val="00184036"/>
    <w:rsid w:val="00212430"/>
    <w:rsid w:val="00245F08"/>
    <w:rsid w:val="002573B2"/>
    <w:rsid w:val="002772B8"/>
    <w:rsid w:val="00280C66"/>
    <w:rsid w:val="003103EC"/>
    <w:rsid w:val="00336F3C"/>
    <w:rsid w:val="00357926"/>
    <w:rsid w:val="00384969"/>
    <w:rsid w:val="003D48C4"/>
    <w:rsid w:val="004731E5"/>
    <w:rsid w:val="004E02C6"/>
    <w:rsid w:val="00624BCB"/>
    <w:rsid w:val="006C7780"/>
    <w:rsid w:val="006E5656"/>
    <w:rsid w:val="007040A4"/>
    <w:rsid w:val="00741308"/>
    <w:rsid w:val="007534C8"/>
    <w:rsid w:val="00780DA4"/>
    <w:rsid w:val="007C79BC"/>
    <w:rsid w:val="007F695E"/>
    <w:rsid w:val="007F7EE1"/>
    <w:rsid w:val="00803ED7"/>
    <w:rsid w:val="00812528"/>
    <w:rsid w:val="00906291"/>
    <w:rsid w:val="0096236C"/>
    <w:rsid w:val="00972413"/>
    <w:rsid w:val="00991F85"/>
    <w:rsid w:val="00996058"/>
    <w:rsid w:val="009A4E74"/>
    <w:rsid w:val="00A01279"/>
    <w:rsid w:val="00A75199"/>
    <w:rsid w:val="00B4079B"/>
    <w:rsid w:val="00BE395D"/>
    <w:rsid w:val="00C31A50"/>
    <w:rsid w:val="00C42B89"/>
    <w:rsid w:val="00CC18B0"/>
    <w:rsid w:val="00CD72F8"/>
    <w:rsid w:val="00D54569"/>
    <w:rsid w:val="00E85F5F"/>
    <w:rsid w:val="00E87381"/>
    <w:rsid w:val="00F65388"/>
    <w:rsid w:val="00F6551F"/>
    <w:rsid w:val="00F9089E"/>
    <w:rsid w:val="00F9099F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BEB174"/>
  <w15:chartTrackingRefBased/>
  <w15:docId w15:val="{736F0B0C-50C4-4903-B4F3-D1B50D8B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Policepardfaut1">
    <w:name w:val="Police par défaut1"/>
  </w:style>
  <w:style w:type="character" w:customStyle="1" w:styleId="postcolor">
    <w:name w:val="postcolor"/>
    <w:basedOn w:val="Policepardfaut1"/>
  </w:style>
  <w:style w:type="character" w:styleId="lev">
    <w:name w:val="Strong"/>
    <w:basedOn w:val="Policepardfaut1"/>
    <w:qFormat/>
    <w:rPr>
      <w:b/>
      <w:bCs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906291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35792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57926"/>
    <w:rPr>
      <w:lang w:val="fr-FR" w:eastAsia="zh-CN"/>
    </w:rPr>
  </w:style>
  <w:style w:type="character" w:styleId="Appeldenotedefin">
    <w:name w:val="endnote reference"/>
    <w:basedOn w:val="Policepardfaut"/>
    <w:uiPriority w:val="99"/>
    <w:semiHidden/>
    <w:unhideWhenUsed/>
    <w:rsid w:val="003579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A1331-6F34-4A39-8A2B-18D56388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personnage de « Ashyn Futhvuer »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personnage de « Ashyn Futhvuer »</dc:title>
  <dc:subject/>
  <dc:creator>Edraële Étoile-de-Nuit</dc:creator>
  <cp:keywords/>
  <cp:lastModifiedBy>Edraële Étoile-de-Nuit</cp:lastModifiedBy>
  <cp:revision>2</cp:revision>
  <cp:lastPrinted>1900-01-01T05:00:00Z</cp:lastPrinted>
  <dcterms:created xsi:type="dcterms:W3CDTF">2016-05-13T10:29:00Z</dcterms:created>
  <dcterms:modified xsi:type="dcterms:W3CDTF">2016-05-13T10:29:00Z</dcterms:modified>
</cp:coreProperties>
</file>